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64CAE" w14:textId="3EB6F344" w:rsidR="00E9061F" w:rsidRDefault="00CD5C53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рамках</w:t>
      </w:r>
      <w:r w:rsidR="009462A5">
        <w:rPr>
          <w:rFonts w:ascii="Times New Roman" w:hAnsi="Times New Roman" w:cs="Times New Roman"/>
          <w:sz w:val="28"/>
          <w:szCs w:val="28"/>
        </w:rPr>
        <w:t xml:space="preserve"> ре</w:t>
      </w:r>
      <w:r w:rsidR="007F3FFD">
        <w:rPr>
          <w:rFonts w:ascii="Times New Roman" w:hAnsi="Times New Roman" w:cs="Times New Roman"/>
          <w:sz w:val="28"/>
          <w:szCs w:val="28"/>
        </w:rPr>
        <w:t>а</w:t>
      </w:r>
      <w:r w:rsidR="009462A5">
        <w:rPr>
          <w:rFonts w:ascii="Times New Roman" w:hAnsi="Times New Roman" w:cs="Times New Roman"/>
          <w:sz w:val="28"/>
          <w:szCs w:val="28"/>
        </w:rPr>
        <w:t>лизации федерального проекта «Современная школа» с 2019 года в образовательных организациях открывают</w:t>
      </w:r>
      <w:r w:rsidR="007F3FFD">
        <w:rPr>
          <w:rFonts w:ascii="Times New Roman" w:hAnsi="Times New Roman" w:cs="Times New Roman"/>
          <w:sz w:val="28"/>
          <w:szCs w:val="28"/>
        </w:rPr>
        <w:t>с</w:t>
      </w:r>
      <w:r w:rsidR="009462A5">
        <w:rPr>
          <w:rFonts w:ascii="Times New Roman" w:hAnsi="Times New Roman" w:cs="Times New Roman"/>
          <w:sz w:val="28"/>
          <w:szCs w:val="28"/>
        </w:rPr>
        <w:t>я центры образования «Точка роста» цифрового гуманитарного, естественно-научного и техно</w:t>
      </w:r>
      <w:r w:rsidR="007F3FFD">
        <w:rPr>
          <w:rFonts w:ascii="Times New Roman" w:hAnsi="Times New Roman" w:cs="Times New Roman"/>
          <w:sz w:val="28"/>
          <w:szCs w:val="28"/>
        </w:rPr>
        <w:t>ло</w:t>
      </w:r>
      <w:r w:rsidR="009462A5">
        <w:rPr>
          <w:rFonts w:ascii="Times New Roman" w:hAnsi="Times New Roman" w:cs="Times New Roman"/>
          <w:sz w:val="28"/>
          <w:szCs w:val="28"/>
        </w:rPr>
        <w:t>гического профилей.</w:t>
      </w:r>
      <w:r w:rsidR="00EF1D13">
        <w:rPr>
          <w:rFonts w:ascii="Times New Roman" w:hAnsi="Times New Roman" w:cs="Times New Roman"/>
          <w:sz w:val="28"/>
          <w:szCs w:val="28"/>
        </w:rPr>
        <w:t xml:space="preserve"> Школы оснащаются новым оборудованием, включая цифровые лаб</w:t>
      </w:r>
      <w:r w:rsidR="007F3FFD">
        <w:rPr>
          <w:rFonts w:ascii="Times New Roman" w:hAnsi="Times New Roman" w:cs="Times New Roman"/>
          <w:sz w:val="28"/>
          <w:szCs w:val="28"/>
        </w:rPr>
        <w:t>о</w:t>
      </w:r>
      <w:r w:rsidR="00EF1D13">
        <w:rPr>
          <w:rFonts w:ascii="Times New Roman" w:hAnsi="Times New Roman" w:cs="Times New Roman"/>
          <w:sz w:val="28"/>
          <w:szCs w:val="28"/>
        </w:rPr>
        <w:t>ратории для учебных предметов Физика, Химия, Биология</w:t>
      </w:r>
      <w:r w:rsidR="003D2FCD">
        <w:rPr>
          <w:rFonts w:ascii="Times New Roman" w:hAnsi="Times New Roman" w:cs="Times New Roman"/>
          <w:sz w:val="28"/>
          <w:szCs w:val="28"/>
        </w:rPr>
        <w:t>. Использование лаб</w:t>
      </w:r>
      <w:r w:rsidR="007F3FFD">
        <w:rPr>
          <w:rFonts w:ascii="Times New Roman" w:hAnsi="Times New Roman" w:cs="Times New Roman"/>
          <w:sz w:val="28"/>
          <w:szCs w:val="28"/>
        </w:rPr>
        <w:t>о</w:t>
      </w:r>
      <w:r w:rsidR="003D2FCD">
        <w:rPr>
          <w:rFonts w:ascii="Times New Roman" w:hAnsi="Times New Roman" w:cs="Times New Roman"/>
          <w:sz w:val="28"/>
          <w:szCs w:val="28"/>
        </w:rPr>
        <w:t xml:space="preserve">раторий на уроках и во внеурочной </w:t>
      </w:r>
      <w:proofErr w:type="gramStart"/>
      <w:r w:rsidR="003D2FCD">
        <w:rPr>
          <w:rFonts w:ascii="Times New Roman" w:hAnsi="Times New Roman" w:cs="Times New Roman"/>
          <w:sz w:val="28"/>
          <w:szCs w:val="28"/>
        </w:rPr>
        <w:t>деятельности  позволяет</w:t>
      </w:r>
      <w:proofErr w:type="gramEnd"/>
      <w:r w:rsidR="003D2FCD">
        <w:rPr>
          <w:rFonts w:ascii="Times New Roman" w:hAnsi="Times New Roman" w:cs="Times New Roman"/>
          <w:sz w:val="28"/>
          <w:szCs w:val="28"/>
        </w:rPr>
        <w:t xml:space="preserve"> создавать условия для формирования ф</w:t>
      </w:r>
      <w:r w:rsidR="00E9061F">
        <w:rPr>
          <w:rFonts w:ascii="Times New Roman" w:hAnsi="Times New Roman" w:cs="Times New Roman"/>
          <w:sz w:val="28"/>
          <w:szCs w:val="28"/>
        </w:rPr>
        <w:t>ун</w:t>
      </w:r>
      <w:r w:rsidR="003D2FCD">
        <w:rPr>
          <w:rFonts w:ascii="Times New Roman" w:hAnsi="Times New Roman" w:cs="Times New Roman"/>
          <w:sz w:val="28"/>
          <w:szCs w:val="28"/>
        </w:rPr>
        <w:t>кциональной естественно</w:t>
      </w:r>
      <w:r w:rsidR="007F3FFD">
        <w:rPr>
          <w:rFonts w:ascii="Times New Roman" w:hAnsi="Times New Roman" w:cs="Times New Roman"/>
          <w:sz w:val="28"/>
          <w:szCs w:val="28"/>
        </w:rPr>
        <w:t>-</w:t>
      </w:r>
      <w:r w:rsidR="003D2FCD">
        <w:rPr>
          <w:rFonts w:ascii="Times New Roman" w:hAnsi="Times New Roman" w:cs="Times New Roman"/>
          <w:sz w:val="28"/>
          <w:szCs w:val="28"/>
        </w:rPr>
        <w:t>научной грамотности школьников, цифровых компетенций, интереса научной деятельности</w:t>
      </w:r>
      <w:r w:rsidR="00A90AB2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42DD3D06" w14:textId="77777777" w:rsidR="00574062" w:rsidRDefault="003D2FCD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перспективе до 2024 года большая часть о</w:t>
      </w:r>
      <w:r w:rsidR="00E9061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разовательных организаций Кузбасса получат подобное оборудование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11 из 12). </w:t>
      </w:r>
      <w:r w:rsidR="00574062" w:rsidRPr="00574062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57406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574062">
        <w:rPr>
          <w:rFonts w:ascii="Times New Roman" w:hAnsi="Times New Roman" w:cs="Times New Roman"/>
          <w:sz w:val="28"/>
          <w:szCs w:val="28"/>
        </w:rPr>
        <w:t>Яйском</w:t>
      </w:r>
      <w:proofErr w:type="spellEnd"/>
      <w:r w:rsidR="00574062">
        <w:rPr>
          <w:rFonts w:ascii="Times New Roman" w:hAnsi="Times New Roman" w:cs="Times New Roman"/>
          <w:sz w:val="28"/>
          <w:szCs w:val="28"/>
        </w:rPr>
        <w:t xml:space="preserve"> МО</w:t>
      </w:r>
      <w:r w:rsidR="00574062" w:rsidRPr="00574062">
        <w:rPr>
          <w:rFonts w:ascii="Times New Roman" w:hAnsi="Times New Roman" w:cs="Times New Roman"/>
          <w:sz w:val="28"/>
          <w:szCs w:val="28"/>
        </w:rPr>
        <w:t xml:space="preserve"> в округе функционирует 8</w:t>
      </w:r>
      <w:r w:rsidR="005740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062">
        <w:rPr>
          <w:rFonts w:ascii="Times New Roman" w:hAnsi="Times New Roman" w:cs="Times New Roman"/>
          <w:sz w:val="28"/>
          <w:szCs w:val="28"/>
        </w:rPr>
        <w:t xml:space="preserve">ЦО </w:t>
      </w:r>
      <w:r w:rsidR="00574062" w:rsidRPr="00574062">
        <w:rPr>
          <w:rFonts w:ascii="Times New Roman" w:hAnsi="Times New Roman" w:cs="Times New Roman"/>
          <w:sz w:val="28"/>
          <w:szCs w:val="28"/>
        </w:rPr>
        <w:t xml:space="preserve"> </w:t>
      </w:r>
      <w:r w:rsidR="00574062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574062">
        <w:rPr>
          <w:rFonts w:ascii="Times New Roman" w:hAnsi="Times New Roman" w:cs="Times New Roman"/>
          <w:sz w:val="28"/>
          <w:szCs w:val="28"/>
        </w:rPr>
        <w:t>Т</w:t>
      </w:r>
      <w:r w:rsidR="00574062" w:rsidRPr="00574062">
        <w:rPr>
          <w:rFonts w:ascii="Times New Roman" w:hAnsi="Times New Roman" w:cs="Times New Roman"/>
          <w:sz w:val="28"/>
          <w:szCs w:val="28"/>
        </w:rPr>
        <w:t>очек роста</w:t>
      </w:r>
      <w:r w:rsidR="00574062">
        <w:rPr>
          <w:rFonts w:ascii="Times New Roman" w:hAnsi="Times New Roman" w:cs="Times New Roman"/>
          <w:sz w:val="28"/>
          <w:szCs w:val="28"/>
        </w:rPr>
        <w:t>»</w:t>
      </w:r>
      <w:r w:rsidR="00574062" w:rsidRPr="00574062">
        <w:rPr>
          <w:rFonts w:ascii="Times New Roman" w:hAnsi="Times New Roman" w:cs="Times New Roman"/>
          <w:sz w:val="28"/>
          <w:szCs w:val="28"/>
        </w:rPr>
        <w:t>. Каждый центр имеет свой уникальный опыт, кто-то уже функционирует четвертый год, кто-то только второй месяц. Практика командного взаимодействия натолкнула нас на возможность реализации проекта сетевого взаимодействия Центров «Точка роста» как механизм</w:t>
      </w:r>
      <w:r w:rsidR="00574062">
        <w:rPr>
          <w:rFonts w:ascii="Times New Roman" w:hAnsi="Times New Roman" w:cs="Times New Roman"/>
          <w:sz w:val="28"/>
          <w:szCs w:val="28"/>
        </w:rPr>
        <w:t>а</w:t>
      </w:r>
      <w:r w:rsidR="00574062" w:rsidRPr="00574062">
        <w:rPr>
          <w:rFonts w:ascii="Times New Roman" w:hAnsi="Times New Roman" w:cs="Times New Roman"/>
          <w:sz w:val="28"/>
          <w:szCs w:val="28"/>
        </w:rPr>
        <w:t xml:space="preserve"> управления развитием кадрового потенциала педагогов. </w:t>
      </w:r>
    </w:p>
    <w:p w14:paraId="52AED1F6" w14:textId="032C8928" w:rsidR="00574062" w:rsidRDefault="00574062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C36FE" w:rsidRPr="00DC36FE">
        <w:t xml:space="preserve"> </w:t>
      </w:r>
      <w:r w:rsidR="00DC36FE" w:rsidRPr="00DC36FE">
        <w:rPr>
          <w:rFonts w:ascii="Times New Roman" w:hAnsi="Times New Roman" w:cs="Times New Roman"/>
          <w:sz w:val="28"/>
          <w:szCs w:val="28"/>
        </w:rPr>
        <w:t xml:space="preserve">разработка и внедрение модели сетевого взаимодействия как механизма управления развитием кадрового </w:t>
      </w:r>
      <w:proofErr w:type="gramStart"/>
      <w:r w:rsidR="00DC36FE" w:rsidRPr="00DC36FE">
        <w:rPr>
          <w:rFonts w:ascii="Times New Roman" w:hAnsi="Times New Roman" w:cs="Times New Roman"/>
          <w:sz w:val="28"/>
          <w:szCs w:val="28"/>
        </w:rPr>
        <w:t>потенциала  педагогов</w:t>
      </w:r>
      <w:proofErr w:type="gramEnd"/>
    </w:p>
    <w:p w14:paraId="16161F40" w14:textId="77777777" w:rsidR="00DC36FE" w:rsidRDefault="00574062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509559FF" w14:textId="2FCA0B23" w:rsidR="00574062" w:rsidRDefault="00DC36FE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6FE">
        <w:t xml:space="preserve"> </w:t>
      </w:r>
      <w:r>
        <w:t xml:space="preserve">- </w:t>
      </w:r>
      <w:r w:rsidRPr="00DC36FE">
        <w:rPr>
          <w:rFonts w:ascii="Times New Roman" w:hAnsi="Times New Roman" w:cs="Times New Roman"/>
          <w:sz w:val="28"/>
          <w:szCs w:val="28"/>
        </w:rPr>
        <w:t>разработка модели сетевого взаимодействия как механизм управления развитием кадрового потенциала педагогов</w:t>
      </w:r>
    </w:p>
    <w:p w14:paraId="11A0E62A" w14:textId="036886E2" w:rsidR="00DC36FE" w:rsidRDefault="00DC36FE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36FE">
        <w:rPr>
          <w:rFonts w:ascii="Times New Roman" w:hAnsi="Times New Roman" w:cs="Times New Roman"/>
          <w:sz w:val="28"/>
          <w:szCs w:val="28"/>
        </w:rPr>
        <w:t>внедрение модели сетевого взаимодействия</w:t>
      </w:r>
      <w:proofErr w:type="gramEnd"/>
      <w:r w:rsidRPr="00DC36FE">
        <w:rPr>
          <w:rFonts w:ascii="Times New Roman" w:hAnsi="Times New Roman" w:cs="Times New Roman"/>
          <w:sz w:val="28"/>
          <w:szCs w:val="28"/>
        </w:rPr>
        <w:t xml:space="preserve"> основанного на интеграции ресурсов (кадровых, технических, научно-методических)</w:t>
      </w:r>
    </w:p>
    <w:p w14:paraId="05BF9EA9" w14:textId="393943EB" w:rsidR="00DC36FE" w:rsidRDefault="00DC36FE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C36FE">
        <w:rPr>
          <w:rFonts w:ascii="Times New Roman" w:hAnsi="Times New Roman" w:cs="Times New Roman"/>
          <w:sz w:val="28"/>
          <w:szCs w:val="28"/>
        </w:rPr>
        <w:t>определение эффективности внедрения сетевой модели взаимодействия</w:t>
      </w:r>
    </w:p>
    <w:p w14:paraId="107EEB3E" w14:textId="3C7AEBA4" w:rsidR="00574062" w:rsidRDefault="00574062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сетевое взаимодействие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округе встречается в виде разрозненных практик. У школ существует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потребность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интерес к развитию этих практик и их систематизации. 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систематизировать  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>, обобщить материал по эффективным практикам каждого центра образования.</w:t>
      </w:r>
    </w:p>
    <w:p w14:paraId="7839AA7F" w14:textId="6C4AEB3C" w:rsidR="00E9061F" w:rsidRDefault="00574062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</w:t>
      </w:r>
      <w:r w:rsidR="00E9061F">
        <w:rPr>
          <w:rFonts w:ascii="Times New Roman" w:hAnsi="Times New Roman" w:cs="Times New Roman"/>
          <w:sz w:val="28"/>
          <w:szCs w:val="28"/>
        </w:rPr>
        <w:t xml:space="preserve"> настоящее время отсутствуют конкретные управленческие </w:t>
      </w:r>
      <w:proofErr w:type="gramStart"/>
      <w:r w:rsidR="00E9061F">
        <w:rPr>
          <w:rFonts w:ascii="Times New Roman" w:hAnsi="Times New Roman" w:cs="Times New Roman"/>
          <w:sz w:val="28"/>
          <w:szCs w:val="28"/>
        </w:rPr>
        <w:t>механизмы  взаимодействия</w:t>
      </w:r>
      <w:proofErr w:type="gramEnd"/>
      <w:r w:rsidR="00E9061F">
        <w:rPr>
          <w:rFonts w:ascii="Times New Roman" w:hAnsi="Times New Roman" w:cs="Times New Roman"/>
          <w:sz w:val="28"/>
          <w:szCs w:val="28"/>
        </w:rPr>
        <w:t xml:space="preserve"> Центров образования «Точка роста», особенно в условиях сельской местности, работающей в условиях ресурсного дефицита кадров. </w:t>
      </w:r>
      <w:r w:rsidR="00E9061F" w:rsidRPr="007F3FFD">
        <w:rPr>
          <w:rFonts w:ascii="Times New Roman" w:hAnsi="Times New Roman" w:cs="Times New Roman"/>
          <w:sz w:val="28"/>
          <w:szCs w:val="28"/>
        </w:rPr>
        <w:t>Анализируя современную демографическую ситуацию в обществе, в особенности на селе, можно смело констатировать, что назрела острая необходимость сетевого взаимодействия между школами, которая позволит педагогам овладеть навыками предоставления самых разнообразных дополнительных образовательных услуг, применять формы и методы работы для организации взаимодействия детей и педагогов из разных школ</w:t>
      </w:r>
      <w:r w:rsidR="00E9061F">
        <w:rPr>
          <w:rFonts w:ascii="Times New Roman" w:hAnsi="Times New Roman" w:cs="Times New Roman"/>
          <w:sz w:val="28"/>
          <w:szCs w:val="28"/>
        </w:rPr>
        <w:t>.</w:t>
      </w:r>
      <w:r w:rsidR="00E9061F" w:rsidRPr="007F3F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C7A40A" w14:textId="77777777" w:rsidR="00A90AB2" w:rsidRDefault="00A90AB2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Инновационны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  позволят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задействовать потенциал, имеющийся с самой школе, так и за ее пределами.  </w:t>
      </w:r>
    </w:p>
    <w:p w14:paraId="45282A48" w14:textId="77777777" w:rsidR="00574062" w:rsidRDefault="00574062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образом,  сетевое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взаимодействие ЦО «Точка роста» можно рассматривать как механизм непрерывного повышения профессионального мастерства педагогов, направленный на обеспечение качества образования </w:t>
      </w:r>
    </w:p>
    <w:p w14:paraId="637B15A8" w14:textId="54426377" w:rsidR="00FC2B6B" w:rsidRDefault="00B8293D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сетевого партнерства сформирует необходимые компетенции для повышения мобильности, готовности к профессиональному росту</w:t>
      </w:r>
      <w:r w:rsidR="00C62544">
        <w:rPr>
          <w:rFonts w:ascii="Times New Roman" w:hAnsi="Times New Roman" w:cs="Times New Roman"/>
          <w:sz w:val="28"/>
          <w:szCs w:val="28"/>
        </w:rPr>
        <w:t>.</w:t>
      </w:r>
    </w:p>
    <w:p w14:paraId="783279B6" w14:textId="6FFA9A9D" w:rsidR="00A90AB2" w:rsidRPr="00A90AB2" w:rsidRDefault="00A90AB2" w:rsidP="00DC3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AB2">
        <w:rPr>
          <w:rFonts w:ascii="Times New Roman" w:hAnsi="Times New Roman" w:cs="Times New Roman"/>
          <w:sz w:val="28"/>
          <w:szCs w:val="28"/>
        </w:rPr>
        <w:t xml:space="preserve">    Важно заметить, что при сетевом взаимодействии происходит процесс диалога между школами и процесс отражения в них опыта друг друга. Опыт участников сети оказывается востребованным </w:t>
      </w:r>
      <w:r w:rsidR="00C62544">
        <w:rPr>
          <w:rFonts w:ascii="Times New Roman" w:hAnsi="Times New Roman" w:cs="Times New Roman"/>
          <w:sz w:val="28"/>
          <w:szCs w:val="28"/>
        </w:rPr>
        <w:t>как в</w:t>
      </w:r>
      <w:r w:rsidRPr="00A90AB2">
        <w:rPr>
          <w:rFonts w:ascii="Times New Roman" w:hAnsi="Times New Roman" w:cs="Times New Roman"/>
          <w:sz w:val="28"/>
          <w:szCs w:val="28"/>
        </w:rPr>
        <w:t xml:space="preserve"> качестве примера для подражания, </w:t>
      </w:r>
      <w:r w:rsidR="00C62544">
        <w:rPr>
          <w:rFonts w:ascii="Times New Roman" w:hAnsi="Times New Roman" w:cs="Times New Roman"/>
          <w:sz w:val="28"/>
          <w:szCs w:val="28"/>
        </w:rPr>
        <w:t xml:space="preserve">так и даст возможность </w:t>
      </w:r>
      <w:r w:rsidRPr="00A90AB2">
        <w:rPr>
          <w:rFonts w:ascii="Times New Roman" w:hAnsi="Times New Roman" w:cs="Times New Roman"/>
          <w:sz w:val="28"/>
          <w:szCs w:val="28"/>
        </w:rPr>
        <w:t>увидеть уровень собственного опыта и дополнить его чем-то новым</w:t>
      </w:r>
      <w:r w:rsidR="002D4B21">
        <w:rPr>
          <w:rFonts w:ascii="Times New Roman" w:hAnsi="Times New Roman" w:cs="Times New Roman"/>
          <w:sz w:val="28"/>
          <w:szCs w:val="28"/>
        </w:rPr>
        <w:t>.</w:t>
      </w:r>
      <w:r w:rsidRPr="00A90A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27F946" w14:textId="77777777" w:rsidR="00A90AB2" w:rsidRDefault="00A90AB2" w:rsidP="00DC3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AB2">
        <w:rPr>
          <w:rFonts w:ascii="Times New Roman" w:hAnsi="Times New Roman" w:cs="Times New Roman"/>
          <w:sz w:val="28"/>
          <w:szCs w:val="28"/>
        </w:rPr>
        <w:t xml:space="preserve">   </w:t>
      </w:r>
      <w:r w:rsidRPr="003E789E">
        <w:rPr>
          <w:rFonts w:ascii="Times New Roman" w:hAnsi="Times New Roman" w:cs="Times New Roman"/>
          <w:sz w:val="28"/>
          <w:szCs w:val="28"/>
        </w:rPr>
        <w:t xml:space="preserve">Планируется выстраивание модели на основе горизонтальных связей, с целью </w:t>
      </w:r>
      <w:proofErr w:type="gramStart"/>
      <w:r w:rsidRPr="003E789E">
        <w:rPr>
          <w:rFonts w:ascii="Times New Roman" w:hAnsi="Times New Roman" w:cs="Times New Roman"/>
          <w:sz w:val="28"/>
          <w:szCs w:val="28"/>
        </w:rPr>
        <w:t>обеспечения  равноправного</w:t>
      </w:r>
      <w:proofErr w:type="gramEnd"/>
      <w:r w:rsidRPr="003E789E">
        <w:rPr>
          <w:rFonts w:ascii="Times New Roman" w:hAnsi="Times New Roman" w:cs="Times New Roman"/>
          <w:sz w:val="28"/>
          <w:szCs w:val="28"/>
        </w:rPr>
        <w:t xml:space="preserve"> участия. Таким образом ответственность равномерно распределится между всеми участниками сетевого взаимодействия.</w:t>
      </w:r>
    </w:p>
    <w:p w14:paraId="1A04F2FB" w14:textId="679067A9" w:rsidR="00A90AB2" w:rsidRDefault="00A90AB2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AB2">
        <w:rPr>
          <w:rFonts w:ascii="Times New Roman" w:hAnsi="Times New Roman" w:cs="Times New Roman"/>
          <w:sz w:val="28"/>
          <w:szCs w:val="28"/>
        </w:rPr>
        <w:t>Организация сетевого взаимодействия в школе потребует определенных знаний и умений от педаго</w:t>
      </w:r>
      <w:r>
        <w:rPr>
          <w:rFonts w:ascii="Times New Roman" w:hAnsi="Times New Roman" w:cs="Times New Roman"/>
          <w:sz w:val="28"/>
          <w:szCs w:val="28"/>
        </w:rPr>
        <w:t>гов ЦО «Точка роста». З</w:t>
      </w:r>
      <w:r w:rsidRPr="00A90AB2">
        <w:rPr>
          <w:rFonts w:ascii="Times New Roman" w:hAnsi="Times New Roman" w:cs="Times New Roman"/>
          <w:sz w:val="28"/>
          <w:szCs w:val="28"/>
        </w:rPr>
        <w:t xml:space="preserve">нания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0AB2">
        <w:rPr>
          <w:rFonts w:ascii="Times New Roman" w:hAnsi="Times New Roman" w:cs="Times New Roman"/>
          <w:sz w:val="28"/>
          <w:szCs w:val="28"/>
        </w:rPr>
        <w:t xml:space="preserve">олученные </w:t>
      </w:r>
      <w:r>
        <w:rPr>
          <w:rFonts w:ascii="Times New Roman" w:hAnsi="Times New Roman" w:cs="Times New Roman"/>
          <w:sz w:val="28"/>
          <w:szCs w:val="28"/>
        </w:rPr>
        <w:t xml:space="preserve">на курсах повышения квалификации, организованные при открытии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уже </w:t>
      </w:r>
      <w:r w:rsidRPr="00A90AB2">
        <w:rPr>
          <w:rFonts w:ascii="Times New Roman" w:hAnsi="Times New Roman" w:cs="Times New Roman"/>
          <w:sz w:val="28"/>
          <w:szCs w:val="28"/>
        </w:rPr>
        <w:lastRenderedPageBreak/>
        <w:t>помо</w:t>
      </w:r>
      <w:r>
        <w:rPr>
          <w:rFonts w:ascii="Times New Roman" w:hAnsi="Times New Roman" w:cs="Times New Roman"/>
          <w:sz w:val="28"/>
          <w:szCs w:val="28"/>
        </w:rPr>
        <w:t xml:space="preserve">гают в </w:t>
      </w:r>
      <w:r w:rsidRPr="00A90AB2">
        <w:rPr>
          <w:rFonts w:ascii="Times New Roman" w:hAnsi="Times New Roman" w:cs="Times New Roman"/>
          <w:sz w:val="28"/>
          <w:szCs w:val="28"/>
        </w:rPr>
        <w:t xml:space="preserve">использовании цифрового оборудования: от технологических вопросов, установки программного обеспечения до анализа и </w:t>
      </w:r>
      <w:proofErr w:type="spellStart"/>
      <w:r w:rsidRPr="00A90AB2">
        <w:rPr>
          <w:rFonts w:ascii="Times New Roman" w:hAnsi="Times New Roman" w:cs="Times New Roman"/>
          <w:sz w:val="28"/>
          <w:szCs w:val="28"/>
        </w:rPr>
        <w:t>интерпритации</w:t>
      </w:r>
      <w:proofErr w:type="spellEnd"/>
      <w:r w:rsidRPr="00A90AB2">
        <w:rPr>
          <w:rFonts w:ascii="Times New Roman" w:hAnsi="Times New Roman" w:cs="Times New Roman"/>
          <w:sz w:val="28"/>
          <w:szCs w:val="28"/>
        </w:rPr>
        <w:t xml:space="preserve"> данных эксперимента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90AB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90AB2">
        <w:rPr>
          <w:rFonts w:ascii="Times New Roman" w:hAnsi="Times New Roman" w:cs="Times New Roman"/>
          <w:sz w:val="28"/>
          <w:szCs w:val="28"/>
        </w:rPr>
        <w:t xml:space="preserve">еобходимо </w:t>
      </w:r>
      <w:r>
        <w:rPr>
          <w:rFonts w:ascii="Times New Roman" w:hAnsi="Times New Roman" w:cs="Times New Roman"/>
          <w:sz w:val="28"/>
          <w:szCs w:val="28"/>
        </w:rPr>
        <w:t>спланировать</w:t>
      </w:r>
      <w:r w:rsidR="00574062">
        <w:rPr>
          <w:rFonts w:ascii="Times New Roman" w:hAnsi="Times New Roman" w:cs="Times New Roman"/>
          <w:sz w:val="28"/>
          <w:szCs w:val="28"/>
        </w:rPr>
        <w:t xml:space="preserve"> образовательные и общественно-значимые события</w:t>
      </w:r>
      <w:r w:rsidRPr="00A90AB2">
        <w:rPr>
          <w:rFonts w:ascii="Times New Roman" w:hAnsi="Times New Roman" w:cs="Times New Roman"/>
          <w:sz w:val="28"/>
          <w:szCs w:val="28"/>
        </w:rPr>
        <w:t>, которые придают сетевому взаимодействию общность теоретического и методологического характера, позволя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A90AB2">
        <w:rPr>
          <w:rFonts w:ascii="Times New Roman" w:hAnsi="Times New Roman" w:cs="Times New Roman"/>
          <w:sz w:val="28"/>
          <w:szCs w:val="28"/>
        </w:rPr>
        <w:t>систематически развивать участников сетевого взаимодействия, тем самым, повышая их профессиональную компетентность через обмен результатами.</w:t>
      </w:r>
    </w:p>
    <w:p w14:paraId="1D64DED2" w14:textId="37EB7D8F" w:rsidR="003E789E" w:rsidRDefault="003E789E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преодоления </w:t>
      </w:r>
      <w:r w:rsidRPr="003E789E">
        <w:rPr>
          <w:rFonts w:ascii="Times New Roman" w:hAnsi="Times New Roman" w:cs="Times New Roman"/>
          <w:sz w:val="28"/>
          <w:szCs w:val="28"/>
        </w:rPr>
        <w:t>проблем организации сетевого взаимодействия</w:t>
      </w:r>
      <w:r w:rsidR="00373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C1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E789E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="00373C13">
        <w:rPr>
          <w:rFonts w:ascii="Times New Roman" w:hAnsi="Times New Roman" w:cs="Times New Roman"/>
          <w:sz w:val="28"/>
          <w:szCs w:val="28"/>
        </w:rPr>
        <w:t>тать</w:t>
      </w:r>
      <w:proofErr w:type="gramEnd"/>
      <w:r w:rsidR="00373C13">
        <w:rPr>
          <w:rFonts w:ascii="Times New Roman" w:hAnsi="Times New Roman" w:cs="Times New Roman"/>
          <w:sz w:val="28"/>
          <w:szCs w:val="28"/>
        </w:rPr>
        <w:t xml:space="preserve"> </w:t>
      </w:r>
      <w:r w:rsidRPr="003E789E">
        <w:rPr>
          <w:rFonts w:ascii="Times New Roman" w:hAnsi="Times New Roman" w:cs="Times New Roman"/>
          <w:sz w:val="28"/>
          <w:szCs w:val="28"/>
        </w:rPr>
        <w:t>и закреп</w:t>
      </w:r>
      <w:r w:rsidR="00373C13">
        <w:rPr>
          <w:rFonts w:ascii="Times New Roman" w:hAnsi="Times New Roman" w:cs="Times New Roman"/>
          <w:sz w:val="28"/>
          <w:szCs w:val="28"/>
        </w:rPr>
        <w:t>ить</w:t>
      </w:r>
      <w:r w:rsidRPr="003E789E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373C13">
        <w:rPr>
          <w:rFonts w:ascii="Times New Roman" w:hAnsi="Times New Roman" w:cs="Times New Roman"/>
          <w:sz w:val="28"/>
          <w:szCs w:val="28"/>
        </w:rPr>
        <w:t>и</w:t>
      </w:r>
      <w:r w:rsidRPr="003E789E">
        <w:rPr>
          <w:rFonts w:ascii="Times New Roman" w:hAnsi="Times New Roman" w:cs="Times New Roman"/>
          <w:sz w:val="28"/>
          <w:szCs w:val="28"/>
        </w:rPr>
        <w:t xml:space="preserve"> по управлению сетевым взаимодействием в системе образования </w:t>
      </w:r>
      <w:proofErr w:type="spellStart"/>
      <w:r w:rsidR="00373C13"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 w:rsidR="00373C13">
        <w:rPr>
          <w:rFonts w:ascii="Times New Roman" w:hAnsi="Times New Roman" w:cs="Times New Roman"/>
          <w:sz w:val="28"/>
          <w:szCs w:val="28"/>
        </w:rPr>
        <w:t xml:space="preserve"> МО </w:t>
      </w:r>
      <w:r w:rsidRPr="003E789E">
        <w:rPr>
          <w:rFonts w:ascii="Times New Roman" w:hAnsi="Times New Roman" w:cs="Times New Roman"/>
          <w:sz w:val="28"/>
          <w:szCs w:val="28"/>
        </w:rPr>
        <w:t>за конкретными должностными лицами</w:t>
      </w:r>
      <w:r w:rsidR="00373C13">
        <w:rPr>
          <w:rFonts w:ascii="Times New Roman" w:hAnsi="Times New Roman" w:cs="Times New Roman"/>
          <w:sz w:val="28"/>
          <w:szCs w:val="28"/>
        </w:rPr>
        <w:t>.</w:t>
      </w:r>
    </w:p>
    <w:p w14:paraId="714C2B54" w14:textId="77FC3F76" w:rsidR="003E789E" w:rsidRDefault="002531D4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2531D4">
        <w:rPr>
          <w:rFonts w:ascii="Times New Roman" w:hAnsi="Times New Roman" w:cs="Times New Roman"/>
          <w:sz w:val="28"/>
          <w:szCs w:val="28"/>
        </w:rPr>
        <w:t xml:space="preserve"> важным моментом в решении проблемы организации сетевого взаимодействия должно сыграть </w:t>
      </w:r>
      <w:proofErr w:type="gramStart"/>
      <w:r w:rsidRPr="002531D4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МБУ ИМЦ УО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округа и руководителей и педагогов ЦО «Точка роста»</w:t>
      </w:r>
      <w:r w:rsidRPr="002531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ИМЦ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планирует </w:t>
      </w:r>
      <w:r w:rsidRPr="002531D4">
        <w:rPr>
          <w:rFonts w:ascii="Times New Roman" w:hAnsi="Times New Roman" w:cs="Times New Roman"/>
          <w:sz w:val="28"/>
          <w:szCs w:val="28"/>
        </w:rPr>
        <w:t xml:space="preserve"> взять</w:t>
      </w:r>
      <w:proofErr w:type="gramEnd"/>
      <w:r w:rsidRPr="002531D4">
        <w:rPr>
          <w:rFonts w:ascii="Times New Roman" w:hAnsi="Times New Roman" w:cs="Times New Roman"/>
          <w:sz w:val="28"/>
          <w:szCs w:val="28"/>
        </w:rPr>
        <w:t xml:space="preserve"> на себя часть полномочий по разработке и совершенствованию нормативно-правовых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531D4">
        <w:rPr>
          <w:rFonts w:ascii="Times New Roman" w:hAnsi="Times New Roman" w:cs="Times New Roman"/>
          <w:sz w:val="28"/>
          <w:szCs w:val="28"/>
        </w:rPr>
        <w:t xml:space="preserve"> уровня, способствующих работе образовательных организаций в сфере сетевого взаимодействия.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2531D4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анализ ресурсного потенциала, выявление и обобщение лучших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  ЦО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«Точка роста» </w:t>
      </w:r>
    </w:p>
    <w:p w14:paraId="693D54E6" w14:textId="4F83327C" w:rsidR="002531D4" w:rsidRDefault="00574062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4062">
        <w:rPr>
          <w:rFonts w:ascii="Times New Roman" w:hAnsi="Times New Roman" w:cs="Times New Roman"/>
          <w:sz w:val="28"/>
          <w:szCs w:val="28"/>
        </w:rPr>
        <w:t>В 2025 году предстоит оценить эффективность внедрения модели сетевого взаимодействия ЦО «Точка роста»  на основе  позитивной динамики двух основных показателей</w:t>
      </w:r>
      <w:r w:rsidR="0052469D">
        <w:rPr>
          <w:rFonts w:ascii="Times New Roman" w:hAnsi="Times New Roman" w:cs="Times New Roman"/>
          <w:sz w:val="28"/>
          <w:szCs w:val="28"/>
        </w:rPr>
        <w:t>:</w:t>
      </w:r>
      <w:r w:rsidRPr="00574062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профессиональных компетенций (5 направлений), демонстрация педагогического мастерства в образовательных и общественно-значимых событиях Кузбасса.</w:t>
      </w:r>
    </w:p>
    <w:p w14:paraId="16CD46CA" w14:textId="5C2172D8" w:rsidR="00574062" w:rsidRDefault="00574062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3FC2E8" w14:textId="77777777" w:rsidR="00574062" w:rsidRDefault="00574062" w:rsidP="00DC36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B83CF8" w14:textId="77777777" w:rsidR="007F3FFD" w:rsidRDefault="007F3FFD" w:rsidP="00DC36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3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E5"/>
    <w:rsid w:val="001237D4"/>
    <w:rsid w:val="0019358B"/>
    <w:rsid w:val="002531D4"/>
    <w:rsid w:val="002D4B21"/>
    <w:rsid w:val="00373C13"/>
    <w:rsid w:val="003D2FCD"/>
    <w:rsid w:val="003E789E"/>
    <w:rsid w:val="0052469D"/>
    <w:rsid w:val="00574062"/>
    <w:rsid w:val="007F3FFD"/>
    <w:rsid w:val="00824ED7"/>
    <w:rsid w:val="00885687"/>
    <w:rsid w:val="009242E5"/>
    <w:rsid w:val="009462A5"/>
    <w:rsid w:val="00A90AB2"/>
    <w:rsid w:val="00B572D2"/>
    <w:rsid w:val="00B8293D"/>
    <w:rsid w:val="00C62544"/>
    <w:rsid w:val="00CD5C53"/>
    <w:rsid w:val="00DC36FE"/>
    <w:rsid w:val="00E604D1"/>
    <w:rsid w:val="00E9061F"/>
    <w:rsid w:val="00EC71EA"/>
    <w:rsid w:val="00EF1D13"/>
    <w:rsid w:val="00F2313E"/>
    <w:rsid w:val="00F56B66"/>
    <w:rsid w:val="00FC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A6E4"/>
  <w15:chartTrackingRefBased/>
  <w15:docId w15:val="{F0FA8574-F521-4DF8-8930-483175B5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SvetaT</dc:creator>
  <cp:keywords/>
  <dc:description/>
  <cp:lastModifiedBy>SvetaT</cp:lastModifiedBy>
  <cp:revision>2</cp:revision>
  <cp:lastPrinted>2023-11-03T04:59:00Z</cp:lastPrinted>
  <dcterms:created xsi:type="dcterms:W3CDTF">2023-11-03T05:47:00Z</dcterms:created>
  <dcterms:modified xsi:type="dcterms:W3CDTF">2023-11-03T05:47:00Z</dcterms:modified>
</cp:coreProperties>
</file>